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021DE4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FF0000"/>
          <w:sz w:val="26"/>
          <w:u w:val="single"/>
        </w:rPr>
        <w:t>2</w:t>
      </w:r>
      <w:r w:rsidR="00534169">
        <w:rPr>
          <w:rFonts w:ascii="Times New Roman" w:eastAsia="Times New Roman" w:hAnsi="Times New Roman" w:cs="Times New Roman"/>
          <w:color w:val="FF0000"/>
          <w:sz w:val="26"/>
          <w:u w:val="single"/>
        </w:rPr>
        <w:t>3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.0</w:t>
      </w:r>
      <w:r>
        <w:rPr>
          <w:rFonts w:ascii="Times New Roman" w:eastAsia="Times New Roman" w:hAnsi="Times New Roman" w:cs="Times New Roman"/>
          <w:color w:val="FF0000"/>
          <w:sz w:val="26"/>
          <w:u w:val="single"/>
        </w:rPr>
        <w:t>8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.20</w:t>
      </w:r>
      <w:r w:rsidR="00650D6C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2</w:t>
      </w:r>
      <w:r w:rsidR="00920969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1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133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D5792" w:rsidRDefault="000277B3" w:rsidP="00021DE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ED5792" w:rsidRPr="00ED5792">
        <w:rPr>
          <w:rFonts w:ascii="Times New Roman" w:eastAsia="Times New Roman" w:hAnsi="Times New Roman" w:cs="Times New Roman"/>
          <w:b/>
          <w:sz w:val="26"/>
        </w:rPr>
        <w:t>о средневзвешенной системе оценивания</w:t>
      </w:r>
      <w:r w:rsidR="00ED5792" w:rsidRPr="00ED5792">
        <w:rPr>
          <w:rFonts w:ascii="Times New Roman" w:eastAsia="Times New Roman" w:hAnsi="Times New Roman" w:cs="Times New Roman"/>
          <w:b/>
          <w:sz w:val="26"/>
        </w:rPr>
        <w:br/>
        <w:t>достижений обучающихся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 в </w:t>
      </w:r>
      <w:r w:rsidR="00677482">
        <w:rPr>
          <w:rFonts w:ascii="Times New Roman" w:eastAsia="Times New Roman" w:hAnsi="Times New Roman" w:cs="Times New Roman"/>
          <w:b/>
          <w:sz w:val="26"/>
        </w:rPr>
        <w:t xml:space="preserve">   </w:t>
      </w:r>
      <w:r w:rsidR="0067585E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534169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ED5792" w:rsidRDefault="00ED5792" w:rsidP="00ED5792">
      <w:pPr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Pr="00021DE4" w:rsidRDefault="000277B3" w:rsidP="00ED579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</w:t>
      </w:r>
      <w:r w:rsidR="00534169">
        <w:rPr>
          <w:rFonts w:ascii="Times New Roman" w:eastAsia="Times New Roman" w:hAnsi="Times New Roman" w:cs="Times New Roman"/>
          <w:sz w:val="26"/>
        </w:rPr>
        <w:t xml:space="preserve">  </w:t>
      </w:r>
      <w:r w:rsidR="00ED5792">
        <w:rPr>
          <w:rFonts w:ascii="Times New Roman" w:eastAsia="Times New Roman" w:hAnsi="Times New Roman" w:cs="Times New Roman"/>
          <w:sz w:val="26"/>
        </w:rPr>
        <w:t xml:space="preserve">         </w:t>
      </w:r>
      <w:proofErr w:type="gramStart"/>
      <w:r w:rsidR="0088024E" w:rsidRPr="00ED5792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ED5792">
        <w:rPr>
          <w:rFonts w:ascii="Times New Roman" w:hAnsi="Times New Roman" w:cs="Times New Roman"/>
          <w:sz w:val="26"/>
          <w:szCs w:val="26"/>
        </w:rPr>
        <w:t>с</w:t>
      </w:r>
      <w:r w:rsidR="00677482" w:rsidRPr="00ED5792">
        <w:rPr>
          <w:rFonts w:ascii="Times New Roman" w:hAnsi="Times New Roman" w:cs="Times New Roman"/>
          <w:sz w:val="26"/>
          <w:szCs w:val="26"/>
        </w:rPr>
        <w:t xml:space="preserve"> </w:t>
      </w:r>
      <w:r w:rsidRPr="00ED5792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ED5792">
        <w:rPr>
          <w:rFonts w:ascii="Times New Roman" w:hAnsi="Times New Roman" w:cs="Times New Roman"/>
          <w:sz w:val="26"/>
          <w:szCs w:val="26"/>
        </w:rPr>
        <w:t xml:space="preserve">ым </w:t>
      </w:r>
      <w:r w:rsidRPr="00ED5792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ED5792">
        <w:rPr>
          <w:rFonts w:ascii="Times New Roman" w:hAnsi="Times New Roman" w:cs="Times New Roman"/>
          <w:sz w:val="26"/>
          <w:szCs w:val="26"/>
        </w:rPr>
        <w:t xml:space="preserve">ом </w:t>
      </w:r>
      <w:r w:rsidRPr="00ED5792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ED5792">
        <w:rPr>
          <w:rFonts w:ascii="Times New Roman" w:hAnsi="Times New Roman" w:cs="Times New Roman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Поряд</w:t>
      </w:r>
      <w:r w:rsidR="00ED5792">
        <w:rPr>
          <w:rFonts w:hAnsi="Times New Roman" w:cs="Times New Roman"/>
          <w:color w:val="000000"/>
          <w:sz w:val="26"/>
          <w:szCs w:val="26"/>
        </w:rPr>
        <w:t>ком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 организации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и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осуществления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деятельности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по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основным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общеобразовательным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программам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–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образовательным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программам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начального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общего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основного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общего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и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среднего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общего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образования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утвержденным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приказом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ED5792" w:rsidRPr="00ED5792">
        <w:rPr>
          <w:rFonts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России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от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22.03.2021 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>№</w:t>
      </w:r>
      <w:r w:rsidR="00ED5792" w:rsidRPr="00ED5792">
        <w:rPr>
          <w:rFonts w:hAnsi="Times New Roman" w:cs="Times New Roman"/>
          <w:color w:val="000000"/>
          <w:sz w:val="26"/>
          <w:szCs w:val="26"/>
        </w:rPr>
        <w:t xml:space="preserve"> 115;</w:t>
      </w:r>
      <w:r w:rsidR="00ED5792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6C2E86">
        <w:rPr>
          <w:rFonts w:ascii="Times New Roman" w:hAnsi="Times New Roman" w:cs="Times New Roman"/>
          <w:sz w:val="26"/>
          <w:szCs w:val="26"/>
        </w:rPr>
        <w:t xml:space="preserve">на основании  </w:t>
      </w:r>
      <w:r w:rsidRPr="00C43E23">
        <w:rPr>
          <w:rFonts w:ascii="Times New Roman" w:hAnsi="Times New Roman" w:cs="Times New Roman"/>
          <w:sz w:val="26"/>
          <w:szCs w:val="26"/>
        </w:rPr>
        <w:t>Устава  МБОУ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Pr="00C43E23">
        <w:rPr>
          <w:rFonts w:ascii="Times New Roman" w:hAnsi="Times New Roman" w:cs="Times New Roman"/>
          <w:sz w:val="26"/>
          <w:szCs w:val="26"/>
        </w:rPr>
        <w:t xml:space="preserve">», </w:t>
      </w:r>
      <w:r w:rsidR="0067585E" w:rsidRPr="00C43E23">
        <w:rPr>
          <w:rFonts w:ascii="Times New Roman" w:hAnsi="Times New Roman" w:cs="Times New Roman"/>
          <w:sz w:val="26"/>
          <w:szCs w:val="26"/>
        </w:rPr>
        <w:t xml:space="preserve">решения педагогического совета </w:t>
      </w:r>
      <w:r w:rsidR="00F33A76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21DE4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50D6C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021DE4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534169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021DE4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941B1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D5792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proofErr w:type="gramEnd"/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A56F4D" w:rsidRDefault="00F33A76" w:rsidP="00A56F4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534169" w:rsidRPr="00534169">
        <w:rPr>
          <w:rFonts w:ascii="Times New Roman" w:eastAsia="Times New Roman" w:hAnsi="Times New Roman" w:cs="Times New Roman"/>
          <w:sz w:val="26"/>
        </w:rPr>
        <w:t xml:space="preserve">о </w:t>
      </w:r>
      <w:r w:rsidR="00ED5792" w:rsidRPr="00ED5792">
        <w:rPr>
          <w:rFonts w:ascii="Times New Roman" w:eastAsia="Times New Roman" w:hAnsi="Times New Roman" w:cs="Times New Roman"/>
          <w:sz w:val="26"/>
        </w:rPr>
        <w:t>средневзвешенной системе оценивания</w:t>
      </w:r>
      <w:r w:rsidR="00ED5792" w:rsidRPr="00ED5792">
        <w:rPr>
          <w:rFonts w:ascii="Times New Roman" w:eastAsia="Times New Roman" w:hAnsi="Times New Roman" w:cs="Times New Roman"/>
          <w:sz w:val="26"/>
        </w:rPr>
        <w:br/>
        <w:t>достижений обучающихся</w:t>
      </w:r>
      <w:r w:rsidR="00ED5792">
        <w:rPr>
          <w:rFonts w:ascii="Times New Roman" w:eastAsia="Times New Roman" w:hAnsi="Times New Roman" w:cs="Times New Roman"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sz w:val="26"/>
        </w:rPr>
        <w:t xml:space="preserve">в </w:t>
      </w:r>
      <w:r w:rsidR="00677482" w:rsidRPr="00677482">
        <w:rPr>
          <w:rFonts w:ascii="Times New Roman" w:eastAsia="Times New Roman" w:hAnsi="Times New Roman" w:cs="Times New Roman"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общеобразовательно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учреждении ««Сергеевская средняя общеобразовательная школа Пограничного муниципального </w:t>
      </w:r>
      <w:r w:rsidR="0027061A">
        <w:rPr>
          <w:rFonts w:ascii="Times New Roman" w:eastAsia="Times New Roman" w:hAnsi="Times New Roman" w:cs="Times New Roman"/>
          <w:sz w:val="26"/>
        </w:rPr>
        <w:t>округа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» </w:t>
      </w:r>
      <w:r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34169" w:rsidRPr="00ED5792" w:rsidRDefault="00650D6C" w:rsidP="00ED5792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  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27061A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720DAD">
        <w:rPr>
          <w:rFonts w:ascii="Times New Roman" w:hAnsi="Times New Roman" w:cs="Times New Roman"/>
          <w:sz w:val="26"/>
          <w:szCs w:val="26"/>
        </w:rPr>
        <w:t>, заместителя директора школы  по учебно-воспитательной работе.</w:t>
      </w:r>
    </w:p>
    <w:p w:rsidR="004E221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021DE4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21DE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  <w:r w:rsidR="00021DE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50D6C" w:rsidRPr="00021DE4" w:rsidRDefault="00021DE4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r w:rsidR="00650D6C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№1</w:t>
      </w:r>
      <w:r w:rsidR="00650D6C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20 </w:t>
      </w:r>
      <w:r w:rsidR="00650D6C"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августа </w:t>
      </w:r>
      <w:r w:rsidR="00650D6C"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202</w:t>
      </w:r>
      <w:r w:rsidR="0027061A"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021DE4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="0027061A"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27061A"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1 </w:t>
      </w:r>
      <w:r w:rsidR="00650D6C"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27061A"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021D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133</w:t>
      </w:r>
    </w:p>
    <w:p w:rsidR="00650D6C" w:rsidRPr="00021DE4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56F4D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AA1328" w:rsidRDefault="00A56F4D" w:rsidP="00AA1328">
      <w:pPr>
        <w:tabs>
          <w:tab w:val="left" w:pos="180"/>
          <w:tab w:val="left" w:pos="300"/>
          <w:tab w:val="center" w:pos="4818"/>
          <w:tab w:val="right" w:pos="9637"/>
        </w:tabs>
        <w:spacing w:after="0"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AA1328" w:rsidRPr="00986DBB">
        <w:rPr>
          <w:rFonts w:hAnsi="Times New Roman" w:cs="Times New Roman"/>
          <w:color w:val="000000"/>
          <w:sz w:val="24"/>
          <w:szCs w:val="24"/>
          <w:u w:val="single"/>
        </w:rPr>
        <w:t>СОГЛАСОВАНО</w:t>
      </w:r>
      <w:proofErr w:type="gramEnd"/>
      <w:r w:rsidR="00AA1328" w:rsidRPr="00986DBB">
        <w:rPr>
          <w:rFonts w:hAnsi="Times New Roman" w:cs="Times New Roman"/>
          <w:color w:val="000000"/>
          <w:sz w:val="24"/>
          <w:szCs w:val="24"/>
          <w:u w:val="single"/>
        </w:rPr>
        <w:t xml:space="preserve"> </w:t>
      </w:r>
      <w:r w:rsidR="00AA1328">
        <w:rPr>
          <w:rFonts w:hAnsi="Times New Roman" w:cs="Times New Roman"/>
          <w:color w:val="000000"/>
          <w:sz w:val="24"/>
          <w:szCs w:val="24"/>
        </w:rPr>
        <w:tab/>
        <w:t xml:space="preserve">        </w:t>
      </w:r>
      <w:r w:rsidR="00AA1328" w:rsidRPr="00986DBB">
        <w:rPr>
          <w:rFonts w:hAnsi="Times New Roman" w:cs="Times New Roman"/>
          <w:color w:val="000000"/>
          <w:sz w:val="24"/>
          <w:szCs w:val="24"/>
          <w:u w:val="single"/>
        </w:rPr>
        <w:t>РАССМОТРЕНО</w:t>
      </w:r>
      <w:r w:rsidR="00AA1328" w:rsidRPr="00986DBB">
        <w:rPr>
          <w:u w:val="single"/>
        </w:rPr>
        <w:br/>
      </w:r>
      <w:r w:rsidR="00AA1328">
        <w:rPr>
          <w:rFonts w:hAnsi="Times New Roman" w:cs="Times New Roman"/>
          <w:color w:val="000000"/>
          <w:sz w:val="24"/>
          <w:szCs w:val="24"/>
        </w:rPr>
        <w:t>Советом</w:t>
      </w:r>
      <w:r w:rsidR="00AA1328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AA1328">
        <w:rPr>
          <w:rFonts w:hAnsi="Times New Roman" w:cs="Times New Roman"/>
          <w:color w:val="000000"/>
          <w:sz w:val="24"/>
          <w:szCs w:val="24"/>
        </w:rPr>
        <w:t>обучающихся</w:t>
      </w:r>
      <w:r w:rsidR="00AA1328">
        <w:rPr>
          <w:rFonts w:hAnsi="Times New Roman" w:cs="Times New Roman"/>
          <w:color w:val="000000"/>
          <w:sz w:val="24"/>
          <w:szCs w:val="24"/>
        </w:rPr>
        <w:t xml:space="preserve">                              </w:t>
      </w:r>
      <w:r w:rsidR="00AA1328">
        <w:rPr>
          <w:rFonts w:hAnsi="Times New Roman" w:cs="Times New Roman"/>
          <w:color w:val="000000"/>
          <w:sz w:val="24"/>
          <w:szCs w:val="24"/>
        </w:rPr>
        <w:t>Советом</w:t>
      </w:r>
      <w:r w:rsidR="00AA1328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AA1328">
        <w:rPr>
          <w:rFonts w:hAnsi="Times New Roman" w:cs="Times New Roman"/>
          <w:color w:val="000000"/>
          <w:sz w:val="24"/>
          <w:szCs w:val="24"/>
        </w:rPr>
        <w:t>родителей</w:t>
      </w:r>
    </w:p>
    <w:p w:rsidR="00AA1328" w:rsidRPr="00021DE4" w:rsidRDefault="00AA1328" w:rsidP="00AA1328">
      <w:pPr>
        <w:tabs>
          <w:tab w:val="left" w:pos="180"/>
          <w:tab w:val="left" w:pos="53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МБОУ </w:t>
      </w:r>
      <w:r w:rsidRPr="00B27D9F">
        <w:rPr>
          <w:rFonts w:ascii="Times New Roman" w:hAnsi="Times New Roman" w:cs="Times New Roman"/>
          <w:sz w:val="26"/>
          <w:szCs w:val="26"/>
        </w:rPr>
        <w:t>«Сергеевская СОШ 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27D9F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ab/>
        <w:t xml:space="preserve"> МБОУ </w:t>
      </w:r>
      <w:r w:rsidRPr="00B27D9F">
        <w:rPr>
          <w:rFonts w:ascii="Times New Roman" w:hAnsi="Times New Roman" w:cs="Times New Roman"/>
          <w:sz w:val="26"/>
          <w:szCs w:val="26"/>
        </w:rPr>
        <w:t>«Сергеевская СОШ 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27D9F">
        <w:rPr>
          <w:rFonts w:ascii="Times New Roman" w:hAnsi="Times New Roman" w:cs="Times New Roman"/>
          <w:sz w:val="26"/>
          <w:szCs w:val="26"/>
        </w:rPr>
        <w:t>»</w:t>
      </w:r>
      <w:r>
        <w:br/>
      </w:r>
      <w:r>
        <w:br/>
      </w:r>
      <w:r w:rsidRPr="00021D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(протокол от </w:t>
      </w:r>
      <w:r w:rsidR="00021DE4" w:rsidRPr="00021DE4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021DE4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021DE4" w:rsidRPr="00021DE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021DE4">
        <w:rPr>
          <w:rFonts w:ascii="Times New Roman" w:hAnsi="Times New Roman" w:cs="Times New Roman"/>
          <w:color w:val="000000" w:themeColor="text1"/>
          <w:sz w:val="24"/>
          <w:szCs w:val="24"/>
        </w:rPr>
        <w:t>.2021 № 1)</w:t>
      </w:r>
      <w:r w:rsidRPr="00021DE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</w:t>
      </w:r>
      <w:r w:rsidRPr="00021D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(протокол от </w:t>
      </w:r>
      <w:r w:rsidR="00021DE4" w:rsidRPr="00021DE4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021DE4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021DE4" w:rsidRPr="00021DE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021DE4">
        <w:rPr>
          <w:rFonts w:ascii="Times New Roman" w:hAnsi="Times New Roman" w:cs="Times New Roman"/>
          <w:color w:val="000000" w:themeColor="text1"/>
          <w:sz w:val="24"/>
          <w:szCs w:val="24"/>
        </w:rPr>
        <w:t>.2021 № 1)</w:t>
      </w:r>
    </w:p>
    <w:p w:rsidR="00DD0D77" w:rsidRPr="00B27D9F" w:rsidRDefault="00650D6C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 xml:space="preserve">         </w:t>
      </w:r>
    </w:p>
    <w:p w:rsidR="00986DBB" w:rsidRDefault="00DD0D77" w:rsidP="001F676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ab/>
      </w:r>
    </w:p>
    <w:p w:rsidR="00DD0D77" w:rsidRPr="001F6769" w:rsidRDefault="00986DBB" w:rsidP="001F676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F6769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 </w:t>
      </w:r>
      <w:r w:rsidRPr="00534169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1F6769" w:rsidRPr="00ED5792">
        <w:rPr>
          <w:rFonts w:ascii="Times New Roman" w:eastAsia="Times New Roman" w:hAnsi="Times New Roman" w:cs="Times New Roman"/>
          <w:b/>
          <w:sz w:val="26"/>
        </w:rPr>
        <w:t xml:space="preserve"> сред</w:t>
      </w:r>
      <w:r w:rsidR="001F6769">
        <w:rPr>
          <w:rFonts w:ascii="Times New Roman" w:eastAsia="Times New Roman" w:hAnsi="Times New Roman" w:cs="Times New Roman"/>
          <w:b/>
          <w:sz w:val="26"/>
        </w:rPr>
        <w:t xml:space="preserve">невзвешенной системе оценивания </w:t>
      </w:r>
      <w:r w:rsidR="001F6769" w:rsidRPr="00ED5792">
        <w:rPr>
          <w:rFonts w:ascii="Times New Roman" w:eastAsia="Times New Roman" w:hAnsi="Times New Roman" w:cs="Times New Roman"/>
          <w:b/>
          <w:sz w:val="26"/>
        </w:rPr>
        <w:t>достижений обучающихся</w:t>
      </w:r>
      <w:r w:rsidR="001F6769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в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учреждении ««Сергеевская средняя общеобразовательная школа Пограничного муниципального округа»</w:t>
      </w:r>
    </w:p>
    <w:p w:rsidR="00986DBB" w:rsidRPr="001F6769" w:rsidRDefault="00DD0D77" w:rsidP="001F6769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1F6769" w:rsidRDefault="00D24B50" w:rsidP="001F676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1F6769" w:rsidRPr="001F6769">
        <w:rPr>
          <w:rFonts w:ascii="Times New Roman" w:eastAsia="Times New Roman" w:hAnsi="Times New Roman" w:cs="Times New Roman"/>
          <w:sz w:val="26"/>
        </w:rPr>
        <w:t>о  средневзвешенной системе оценивания достижений обучающихся</w:t>
      </w:r>
      <w:r w:rsidRPr="00D24B50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D24B50">
        <w:rPr>
          <w:rFonts w:ascii="Times New Roman" w:hAnsi="Times New Roman" w:cs="Times New Roman"/>
          <w:sz w:val="26"/>
          <w:szCs w:val="26"/>
        </w:rPr>
        <w:t xml:space="preserve"> в </w:t>
      </w:r>
      <w:r w:rsidR="00DD0D77" w:rsidRPr="00D24B50">
        <w:rPr>
          <w:rFonts w:ascii="Times New Roman" w:hAnsi="Times New Roman" w:cs="Times New Roman"/>
          <w:sz w:val="26"/>
          <w:szCs w:val="26"/>
        </w:rPr>
        <w:t>муниципально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бюджетно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>учреждени</w:t>
      </w:r>
      <w:r w:rsidRPr="00D24B50">
        <w:rPr>
          <w:rFonts w:ascii="Times New Roman" w:hAnsi="Times New Roman" w:cs="Times New Roman"/>
          <w:sz w:val="26"/>
          <w:szCs w:val="26"/>
        </w:rPr>
        <w:t>и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«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27061A" w:rsidRPr="00D24B50">
        <w:rPr>
          <w:rFonts w:ascii="Times New Roman" w:hAnsi="Times New Roman" w:cs="Times New Roman"/>
          <w:sz w:val="26"/>
          <w:szCs w:val="26"/>
        </w:rPr>
        <w:t>округа</w:t>
      </w:r>
      <w:r w:rsidR="00DD0D77" w:rsidRPr="00D24B50">
        <w:rPr>
          <w:rFonts w:ascii="Times New Roman" w:hAnsi="Times New Roman" w:cs="Times New Roman"/>
          <w:sz w:val="26"/>
          <w:szCs w:val="26"/>
        </w:rPr>
        <w:t>»</w:t>
      </w:r>
      <w:r w:rsidR="0027061A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 (далее – МБОУ «Сергеевская СОШ ПМ</w:t>
      </w:r>
      <w:r w:rsidR="0027061A" w:rsidRPr="00D24B50">
        <w:rPr>
          <w:rFonts w:ascii="Times New Roman" w:hAnsi="Times New Roman" w:cs="Times New Roman"/>
          <w:sz w:val="26"/>
          <w:szCs w:val="26"/>
        </w:rPr>
        <w:t>О</w:t>
      </w:r>
      <w:r w:rsidR="00C43E23" w:rsidRPr="00D24B50">
        <w:rPr>
          <w:rFonts w:ascii="Times New Roman" w:hAnsi="Times New Roman" w:cs="Times New Roman"/>
          <w:sz w:val="26"/>
          <w:szCs w:val="26"/>
        </w:rPr>
        <w:t>», школа)</w:t>
      </w:r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разработан</w:t>
      </w:r>
      <w:r>
        <w:rPr>
          <w:rFonts w:ascii="Times New Roman" w:hAnsi="Times New Roman" w:cs="Times New Roman"/>
          <w:sz w:val="26"/>
          <w:szCs w:val="26"/>
        </w:rPr>
        <w:t>о</w:t>
      </w:r>
      <w:r w:rsidR="001F6769">
        <w:rPr>
          <w:rFonts w:ascii="Times New Roman" w:hAnsi="Times New Roman" w:cs="Times New Roman"/>
          <w:sz w:val="26"/>
          <w:szCs w:val="26"/>
        </w:rPr>
        <w:t xml:space="preserve"> в соответствии: </w:t>
      </w:r>
    </w:p>
    <w:p w:rsidR="00D24B50" w:rsidRPr="001F6769" w:rsidRDefault="001F6769" w:rsidP="001F676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  </w:t>
      </w:r>
      <w:r w:rsidR="00DD0D77" w:rsidRPr="00B27D9F">
        <w:rPr>
          <w:rFonts w:ascii="Times New Roman" w:hAnsi="Times New Roman" w:cs="Times New Roman"/>
          <w:sz w:val="26"/>
          <w:szCs w:val="26"/>
        </w:rPr>
        <w:t>Федеральным законом от 29.12.2012 № 273-ФЗ «Об образовании в Российской Федерации»,</w:t>
      </w:r>
    </w:p>
    <w:p w:rsidR="001F6769" w:rsidRDefault="00D24B50" w:rsidP="001F676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24B50">
        <w:rPr>
          <w:rFonts w:ascii="Times New Roman" w:hAnsi="Times New Roman" w:cs="Times New Roman"/>
          <w:sz w:val="26"/>
          <w:szCs w:val="26"/>
        </w:rPr>
        <w:t>-</w:t>
      </w:r>
      <w:r w:rsidR="001F6769"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>
        <w:rPr>
          <w:rFonts w:hAnsi="Times New Roman" w:cs="Times New Roman"/>
          <w:color w:val="000000"/>
          <w:sz w:val="26"/>
          <w:szCs w:val="26"/>
        </w:rPr>
        <w:t>с</w:t>
      </w:r>
      <w:r w:rsid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Поряд</w:t>
      </w:r>
      <w:r w:rsidR="001F6769">
        <w:rPr>
          <w:rFonts w:hAnsi="Times New Roman" w:cs="Times New Roman"/>
          <w:color w:val="000000"/>
          <w:sz w:val="26"/>
          <w:szCs w:val="26"/>
        </w:rPr>
        <w:t>ком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 организации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и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осуществления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деятельности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по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основным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общеобразовательным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программам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–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образовательным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программам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начального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общего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основного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общего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и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среднего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общего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образования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утвержденным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приказом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1F6769" w:rsidRPr="00ED5792">
        <w:rPr>
          <w:rFonts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России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от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22.03.2021 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>№</w:t>
      </w:r>
      <w:r w:rsidR="001F6769" w:rsidRPr="00ED5792">
        <w:rPr>
          <w:rFonts w:hAnsi="Times New Roman" w:cs="Times New Roman"/>
          <w:color w:val="000000"/>
          <w:sz w:val="26"/>
          <w:szCs w:val="26"/>
        </w:rPr>
        <w:t xml:space="preserve"> 115;</w:t>
      </w:r>
      <w:r w:rsidR="00F2570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F6769" w:rsidRDefault="001F6769" w:rsidP="001F676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 Уставом МБОУ «Сергеевская СОШ ПМО»;</w:t>
      </w:r>
      <w:r w:rsidR="00F25704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1F6769" w:rsidRDefault="001F6769" w:rsidP="001F6769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25704">
        <w:rPr>
          <w:rFonts w:ascii="Times New Roman" w:hAnsi="Times New Roman" w:cs="Times New Roman"/>
          <w:sz w:val="26"/>
          <w:szCs w:val="26"/>
        </w:rPr>
        <w:t xml:space="preserve"> </w:t>
      </w:r>
      <w:r w:rsidR="00D24B50" w:rsidRPr="00D24B50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2</w:t>
      </w:r>
      <w:r w:rsidR="00D24B50" w:rsidRPr="001F6769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1F6769">
        <w:rPr>
          <w:rFonts w:hAnsi="Times New Roman" w:cs="Times New Roman"/>
          <w:color w:val="000000"/>
          <w:sz w:val="26"/>
          <w:szCs w:val="26"/>
        </w:rPr>
        <w:t>Средневзвешенная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система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оценивания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достижений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обучающихся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представляет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собой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интегральную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оценку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результатов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всех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видов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деятельности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обучающихся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за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период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аттестации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F6769">
        <w:rPr>
          <w:rFonts w:hAnsi="Times New Roman" w:cs="Times New Roman"/>
          <w:color w:val="000000"/>
          <w:sz w:val="26"/>
          <w:szCs w:val="26"/>
        </w:rPr>
        <w:t>а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также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ее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учет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при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выставлении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итоговой</w:t>
      </w:r>
      <w:r w:rsidRPr="001F6769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F6769">
        <w:rPr>
          <w:rFonts w:hAnsi="Times New Roman" w:cs="Times New Roman"/>
          <w:color w:val="000000"/>
          <w:sz w:val="26"/>
          <w:szCs w:val="26"/>
        </w:rPr>
        <w:t>отметки</w:t>
      </w:r>
      <w:r w:rsidRPr="001F6769">
        <w:rPr>
          <w:rFonts w:hAnsi="Times New Roman" w:cs="Times New Roman"/>
          <w:color w:val="000000"/>
          <w:sz w:val="26"/>
          <w:szCs w:val="26"/>
        </w:rPr>
        <w:t>.</w:t>
      </w:r>
    </w:p>
    <w:p w:rsidR="001F6769" w:rsidRPr="00AA1328" w:rsidRDefault="00AA1328" w:rsidP="00AA132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          </w:t>
      </w:r>
      <w:r w:rsidRPr="00AA1328">
        <w:rPr>
          <w:rFonts w:hAnsi="Times New Roman" w:cs="Times New Roman"/>
          <w:color w:val="000000"/>
          <w:sz w:val="26"/>
          <w:szCs w:val="26"/>
        </w:rPr>
        <w:t>1</w:t>
      </w:r>
      <w:r w:rsidR="001F6769" w:rsidRPr="00AA1328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AA1328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="001F6769" w:rsidRPr="00AA1328">
        <w:rPr>
          <w:rFonts w:ascii="Times New Roman" w:hAnsi="Times New Roman" w:cs="Times New Roman"/>
          <w:color w:val="000000"/>
          <w:sz w:val="26"/>
          <w:szCs w:val="26"/>
        </w:rPr>
        <w:t xml:space="preserve"> Средневзвешенная система оценивания вводится в </w:t>
      </w:r>
      <w:r w:rsidRPr="00AA1328">
        <w:rPr>
          <w:rFonts w:ascii="Times New Roman" w:hAnsi="Times New Roman" w:cs="Times New Roman"/>
          <w:sz w:val="26"/>
          <w:szCs w:val="26"/>
        </w:rPr>
        <w:t xml:space="preserve">МБОУ «Сергеевская СОШ ПМО»  </w:t>
      </w:r>
      <w:r w:rsidR="001F6769" w:rsidRPr="00AA1328">
        <w:rPr>
          <w:rFonts w:ascii="Times New Roman" w:hAnsi="Times New Roman" w:cs="Times New Roman"/>
          <w:color w:val="000000"/>
          <w:sz w:val="26"/>
          <w:szCs w:val="26"/>
        </w:rPr>
        <w:t>со 2-го класса и применяется во всех классах и параллелях.</w:t>
      </w:r>
    </w:p>
    <w:p w:rsidR="001F6769" w:rsidRPr="001F6769" w:rsidRDefault="001F6769" w:rsidP="001F676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Pr="001F6769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1F6769">
        <w:rPr>
          <w:rFonts w:ascii="Times New Roman" w:hAnsi="Times New Roman" w:cs="Times New Roman"/>
          <w:color w:val="000000"/>
          <w:sz w:val="26"/>
          <w:szCs w:val="26"/>
        </w:rPr>
        <w:t>. Цели использования средневзвешенной системы оценивания:</w:t>
      </w:r>
    </w:p>
    <w:p w:rsidR="001F6769" w:rsidRPr="001F6769" w:rsidRDefault="001F6769" w:rsidP="001F676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F6769">
        <w:rPr>
          <w:rFonts w:ascii="Times New Roman" w:hAnsi="Times New Roman" w:cs="Times New Roman"/>
          <w:color w:val="000000"/>
          <w:sz w:val="26"/>
          <w:szCs w:val="26"/>
        </w:rPr>
        <w:t>стимулировать учебно-познавательную деятельность обучающихся, осуществляя объективное оценивание различных видов работ;</w:t>
      </w:r>
    </w:p>
    <w:p w:rsidR="001F6769" w:rsidRPr="001F6769" w:rsidRDefault="001F6769" w:rsidP="001F676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F6769">
        <w:rPr>
          <w:rFonts w:ascii="Times New Roman" w:hAnsi="Times New Roman" w:cs="Times New Roman"/>
          <w:color w:val="000000"/>
          <w:sz w:val="26"/>
          <w:szCs w:val="26"/>
        </w:rPr>
        <w:t>повышать качество изучения и усвоения материала;</w:t>
      </w:r>
    </w:p>
    <w:p w:rsidR="001F6769" w:rsidRPr="001F6769" w:rsidRDefault="001F6769" w:rsidP="001F676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F6769">
        <w:rPr>
          <w:rFonts w:ascii="Times New Roman" w:hAnsi="Times New Roman" w:cs="Times New Roman"/>
          <w:color w:val="000000"/>
          <w:sz w:val="26"/>
          <w:szCs w:val="26"/>
        </w:rPr>
        <w:t>мотивировать обучающегося к системной работе в процессе получения знаний и усвоения учебного материала на протяжении всего учебного года;</w:t>
      </w:r>
    </w:p>
    <w:p w:rsidR="001F6769" w:rsidRPr="001F6769" w:rsidRDefault="001F6769" w:rsidP="001F6769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F6769">
        <w:rPr>
          <w:rFonts w:ascii="Times New Roman" w:hAnsi="Times New Roman" w:cs="Times New Roman"/>
          <w:color w:val="000000"/>
          <w:sz w:val="26"/>
          <w:szCs w:val="26"/>
        </w:rPr>
        <w:t>повысить объективность итоговой отметки, усилив ее зависимость от результатов ежедневной работы на протяжении всего учебного года.</w:t>
      </w:r>
    </w:p>
    <w:p w:rsidR="001F6769" w:rsidRPr="00AA1328" w:rsidRDefault="00AA1328" w:rsidP="00AA1328">
      <w:pPr>
        <w:tabs>
          <w:tab w:val="left" w:pos="2160"/>
        </w:tabs>
        <w:spacing w:line="36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AA1328">
        <w:rPr>
          <w:rFonts w:ascii="Times New Roman" w:hAnsi="Times New Roman" w:cs="Times New Roman"/>
          <w:b/>
          <w:color w:val="000000"/>
          <w:sz w:val="26"/>
          <w:szCs w:val="26"/>
        </w:rPr>
        <w:t>2. Организация работы по средневзвешенной системе оценивания достижений</w:t>
      </w:r>
    </w:p>
    <w:p w:rsidR="00AA1328" w:rsidRPr="00AA1328" w:rsidRDefault="00AA1328" w:rsidP="00AA132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2</w:t>
      </w:r>
      <w:r w:rsidRPr="00AA1328">
        <w:rPr>
          <w:rFonts w:ascii="Times New Roman" w:hAnsi="Times New Roman" w:cs="Times New Roman"/>
          <w:color w:val="000000"/>
          <w:sz w:val="26"/>
          <w:szCs w:val="26"/>
        </w:rPr>
        <w:t>.1. Средневзвешенная система оценивания включает учет и подсчет баллов, полученных на протяжении всего учебного периода (четверти, полугодия, года) за различные виды учебной работы (диагностические работы, контрольные работы, самостоятельные работы, тесты, защиты проектов, ответы на уроке, домашние работы и т. д.) (приложения 1 и 3).</w:t>
      </w:r>
    </w:p>
    <w:p w:rsidR="00AA1328" w:rsidRPr="00AA1328" w:rsidRDefault="00AA1328" w:rsidP="00AA132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A1328">
        <w:rPr>
          <w:rFonts w:ascii="Times New Roman" w:hAnsi="Times New Roman" w:cs="Times New Roman"/>
          <w:color w:val="000000"/>
          <w:sz w:val="26"/>
          <w:szCs w:val="26"/>
        </w:rPr>
        <w:t>2.2. Формы контроля знаний и их количество определяются методическими объединениями исходя из объема и содержания каждой учебной дисциплины, фиксируются в соответствующей учебной программе и доводятся до сведения обучающихся и родителей через электронный журнал, родительские собрания и классные часы.</w:t>
      </w:r>
    </w:p>
    <w:p w:rsidR="00AA1328" w:rsidRPr="00AA1328" w:rsidRDefault="00AA1328" w:rsidP="00AA132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A1328">
        <w:rPr>
          <w:rFonts w:ascii="Times New Roman" w:hAnsi="Times New Roman" w:cs="Times New Roman"/>
          <w:color w:val="000000"/>
          <w:sz w:val="26"/>
          <w:szCs w:val="26"/>
        </w:rPr>
        <w:t>2.3. Текущая оценка достижений учитывается при определении итоговой отметки (приложение 2). Удельный вес отдельных видов текущего контроля устанавливается с учетом специфики вида деятельности. Принятые нормативы требуют неукоснительного их соблюдения всеми преподавателями соответствующего предмета.</w:t>
      </w:r>
    </w:p>
    <w:p w:rsidR="00AA1328" w:rsidRPr="00AA1328" w:rsidRDefault="00AA1328" w:rsidP="00AA132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A1328">
        <w:rPr>
          <w:rFonts w:ascii="Times New Roman" w:hAnsi="Times New Roman" w:cs="Times New Roman"/>
          <w:color w:val="000000"/>
          <w:sz w:val="26"/>
          <w:szCs w:val="26"/>
        </w:rPr>
        <w:t>2.4. Средневзвешенная система оценивания является открытой: обучающиеся и их родители (законные представители) должны быть ознакомлены с положением «О средневзвешенной системе оценивания достижений обучающихся».</w:t>
      </w:r>
    </w:p>
    <w:p w:rsidR="00AA1328" w:rsidRPr="00AA1328" w:rsidRDefault="00AA1328" w:rsidP="00AA132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AA1328">
        <w:rPr>
          <w:rFonts w:ascii="Times New Roman" w:hAnsi="Times New Roman" w:cs="Times New Roman"/>
          <w:color w:val="000000"/>
          <w:sz w:val="26"/>
          <w:szCs w:val="26"/>
        </w:rPr>
        <w:t>2.5. Средневзвешенная отметка подсчитывается в системе электронного журнала автоматически. Алгоритм нахождения средневзвешенного балла представлен в приложении 1.</w:t>
      </w:r>
    </w:p>
    <w:p w:rsidR="00AA1328" w:rsidRPr="00AA1328" w:rsidRDefault="00AA1328" w:rsidP="00AA132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Pr="00AA1328">
        <w:rPr>
          <w:rFonts w:ascii="Times New Roman" w:hAnsi="Times New Roman" w:cs="Times New Roman"/>
          <w:color w:val="000000"/>
          <w:sz w:val="26"/>
          <w:szCs w:val="26"/>
        </w:rPr>
        <w:t xml:space="preserve">2.6. Контрольные, диагностические и тематические проверочные работы по предмету являются обязательной частью текущей аттестации </w:t>
      </w:r>
      <w:proofErr w:type="gramStart"/>
      <w:r w:rsidRPr="00AA1328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AA1328">
        <w:rPr>
          <w:rFonts w:ascii="Times New Roman" w:hAnsi="Times New Roman" w:cs="Times New Roman"/>
          <w:color w:val="000000"/>
          <w:sz w:val="26"/>
          <w:szCs w:val="26"/>
        </w:rPr>
        <w:t xml:space="preserve"> и учитываются при выставлении итоговой отметки за период аттестации.</w:t>
      </w:r>
    </w:p>
    <w:p w:rsidR="00AA1328" w:rsidRDefault="00AA1328" w:rsidP="00AA1328">
      <w:pPr>
        <w:rPr>
          <w:rFonts w:ascii="Times New Roman" w:hAnsi="Times New Roman" w:cs="Times New Roman"/>
          <w:sz w:val="26"/>
          <w:szCs w:val="26"/>
        </w:rPr>
      </w:pPr>
    </w:p>
    <w:p w:rsidR="00674934" w:rsidRDefault="00674934" w:rsidP="00AA1328">
      <w:pPr>
        <w:rPr>
          <w:rFonts w:ascii="Times New Roman" w:hAnsi="Times New Roman" w:cs="Times New Roman"/>
          <w:sz w:val="26"/>
          <w:szCs w:val="26"/>
        </w:rPr>
      </w:pPr>
    </w:p>
    <w:p w:rsidR="00674934" w:rsidRDefault="0067493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021DE4" w:rsidRPr="00AA1328" w:rsidRDefault="00021DE4" w:rsidP="00AA1328">
      <w:pPr>
        <w:rPr>
          <w:rFonts w:ascii="Times New Roman" w:hAnsi="Times New Roman" w:cs="Times New Roman"/>
          <w:sz w:val="26"/>
          <w:szCs w:val="26"/>
        </w:rPr>
      </w:pPr>
    </w:p>
    <w:p w:rsidR="00AA1328" w:rsidRDefault="00AA1328" w:rsidP="00AA1328">
      <w:pPr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1</w:t>
      </w:r>
    </w:p>
    <w:p w:rsidR="00AA1328" w:rsidRPr="00674934" w:rsidRDefault="00AA1328" w:rsidP="00AA1328">
      <w:pPr>
        <w:jc w:val="center"/>
        <w:rPr>
          <w:rFonts w:hAnsi="Times New Roman" w:cs="Times New Roman"/>
          <w:color w:val="000000"/>
          <w:sz w:val="26"/>
          <w:szCs w:val="26"/>
        </w:rPr>
      </w:pPr>
      <w:r w:rsidRPr="00674934">
        <w:rPr>
          <w:rFonts w:hAnsi="Times New Roman" w:cs="Times New Roman"/>
          <w:b/>
          <w:bCs/>
          <w:color w:val="000000"/>
          <w:sz w:val="26"/>
          <w:szCs w:val="26"/>
        </w:rPr>
        <w:t>Расчет</w:t>
      </w:r>
      <w:r w:rsidRPr="00674934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674934">
        <w:rPr>
          <w:rFonts w:hAnsi="Times New Roman" w:cs="Times New Roman"/>
          <w:b/>
          <w:bCs/>
          <w:color w:val="000000"/>
          <w:sz w:val="26"/>
          <w:szCs w:val="26"/>
        </w:rPr>
        <w:t>средневзвешенной</w:t>
      </w:r>
      <w:r w:rsidRPr="00674934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674934">
        <w:rPr>
          <w:rFonts w:hAnsi="Times New Roman" w:cs="Times New Roman"/>
          <w:b/>
          <w:bCs/>
          <w:color w:val="000000"/>
          <w:sz w:val="26"/>
          <w:szCs w:val="26"/>
        </w:rPr>
        <w:t>отметки</w:t>
      </w:r>
    </w:p>
    <w:p w:rsidR="00AA1328" w:rsidRPr="00674934" w:rsidRDefault="00674934" w:rsidP="0067493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AA1328" w:rsidRPr="00674934">
        <w:rPr>
          <w:rFonts w:ascii="Times New Roman" w:hAnsi="Times New Roman" w:cs="Times New Roman"/>
          <w:color w:val="000000"/>
          <w:sz w:val="26"/>
          <w:szCs w:val="26"/>
        </w:rPr>
        <w:t>Каждое задание, каждый вид учебной работы, выполняемой в процессе урочной и внеурочной деятельности, имеет свой собственный «вес» (контрольная, самостоятельная работа, ответ на уроке, проверка тетрадей – все они будут иметь разный вес), что позволяет рассчитывать средневзвешенную отметку и тем самым более объективно оценивать успеваемость обучающихся.</w:t>
      </w:r>
    </w:p>
    <w:p w:rsidR="00AA1328" w:rsidRPr="00674934" w:rsidRDefault="00AA1328" w:rsidP="0067493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934">
        <w:rPr>
          <w:rFonts w:ascii="Times New Roman" w:hAnsi="Times New Roman" w:cs="Times New Roman"/>
          <w:color w:val="000000"/>
          <w:sz w:val="26"/>
          <w:szCs w:val="26"/>
        </w:rPr>
        <w:t>Возможные значения веса отдельных видов учебной работы – от 1 до 10. Формула для расчета средневзвешенного балла: средневзвешенный балл = (сумма произведений отметок на вес каждой из них)</w:t>
      </w:r>
      <w:proofErr w:type="gramStart"/>
      <w:r w:rsidRPr="00674934">
        <w:rPr>
          <w:rFonts w:ascii="Times New Roman" w:hAnsi="Times New Roman" w:cs="Times New Roman"/>
          <w:color w:val="000000"/>
          <w:sz w:val="26"/>
          <w:szCs w:val="26"/>
        </w:rPr>
        <w:t xml:space="preserve"> :</w:t>
      </w:r>
      <w:proofErr w:type="gramEnd"/>
      <w:r w:rsidRPr="00674934">
        <w:rPr>
          <w:rFonts w:ascii="Times New Roman" w:hAnsi="Times New Roman" w:cs="Times New Roman"/>
          <w:color w:val="000000"/>
          <w:sz w:val="26"/>
          <w:szCs w:val="26"/>
        </w:rPr>
        <w:t xml:space="preserve"> (сумма весов этих отметок).</w:t>
      </w:r>
    </w:p>
    <w:p w:rsidR="00AA1328" w:rsidRPr="00674934" w:rsidRDefault="00AA1328" w:rsidP="0067493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934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ПРИМЕР ПОДСЧЕТА</w:t>
      </w:r>
    </w:p>
    <w:p w:rsidR="00AA1328" w:rsidRPr="00674934" w:rsidRDefault="00AA1328" w:rsidP="0067493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934">
        <w:rPr>
          <w:rFonts w:ascii="Times New Roman" w:hAnsi="Times New Roman" w:cs="Times New Roman"/>
          <w:color w:val="000000"/>
          <w:sz w:val="26"/>
          <w:szCs w:val="26"/>
        </w:rPr>
        <w:t>Ученик получил по предмету отметки «5» и «4» за контрольную, отметку «3» за ответ на уроке. Вес контрольных – 9 баллов, вес ответа на уроке – 5 баллов. Найдем средневзвешенный балл: (5 × 9 + 3 × 5 + 4 × 9)</w:t>
      </w:r>
      <w:proofErr w:type="gramStart"/>
      <w:r w:rsidRPr="00674934">
        <w:rPr>
          <w:rFonts w:ascii="Times New Roman" w:hAnsi="Times New Roman" w:cs="Times New Roman"/>
          <w:color w:val="000000"/>
          <w:sz w:val="26"/>
          <w:szCs w:val="26"/>
        </w:rPr>
        <w:t xml:space="preserve"> :</w:t>
      </w:r>
      <w:proofErr w:type="gramEnd"/>
      <w:r w:rsidRPr="00674934">
        <w:rPr>
          <w:rFonts w:ascii="Times New Roman" w:hAnsi="Times New Roman" w:cs="Times New Roman"/>
          <w:color w:val="000000"/>
          <w:sz w:val="26"/>
          <w:szCs w:val="26"/>
        </w:rPr>
        <w:t xml:space="preserve"> (9 + 9 + 5) ≈ 4,1.</w:t>
      </w:r>
    </w:p>
    <w:p w:rsidR="00AA1328" w:rsidRPr="00674934" w:rsidRDefault="00AA1328" w:rsidP="0067493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934">
        <w:rPr>
          <w:rFonts w:ascii="Times New Roman" w:hAnsi="Times New Roman" w:cs="Times New Roman"/>
          <w:color w:val="000000"/>
          <w:sz w:val="26"/>
          <w:szCs w:val="26"/>
        </w:rPr>
        <w:t>Очевидно, средневзвешенная отметка показывает более точный уровень успеваемости. Пропуски (посещаемость) не учитываются при подсчете средневзвешенной отметки. На результат «взвешивания» влияют только отметки.</w:t>
      </w:r>
    </w:p>
    <w:p w:rsidR="00021DE4" w:rsidRDefault="00674934" w:rsidP="00674934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021DE4" w:rsidRDefault="00021DE4" w:rsidP="00021DE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74934" w:rsidRDefault="00674934" w:rsidP="00674934">
      <w:pPr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2</w:t>
      </w:r>
    </w:p>
    <w:p w:rsidR="00674934" w:rsidRPr="00674934" w:rsidRDefault="00674934" w:rsidP="00674934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74934">
        <w:rPr>
          <w:rFonts w:ascii="Times New Roman" w:hAnsi="Times New Roman" w:cs="Times New Roman"/>
          <w:b/>
          <w:bCs/>
          <w:color w:val="000000"/>
          <w:sz w:val="26"/>
          <w:szCs w:val="26"/>
        </w:rPr>
        <w:t>Выставление итоговых отметок за период аттестации</w:t>
      </w:r>
    </w:p>
    <w:p w:rsidR="00674934" w:rsidRPr="00674934" w:rsidRDefault="00674934" w:rsidP="0067493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934">
        <w:rPr>
          <w:rFonts w:ascii="Times New Roman" w:hAnsi="Times New Roman" w:cs="Times New Roman"/>
          <w:color w:val="000000"/>
          <w:sz w:val="26"/>
          <w:szCs w:val="26"/>
        </w:rPr>
        <w:t>Перевод средневзвешенного балла в традиционную отметку осуществляется по следующей шкале.</w:t>
      </w: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328"/>
        <w:gridCol w:w="1276"/>
        <w:gridCol w:w="1417"/>
        <w:gridCol w:w="1276"/>
        <w:gridCol w:w="1417"/>
      </w:tblGrid>
      <w:tr w:rsidR="00674934" w:rsidRPr="00674934" w:rsidTr="00674934"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4934" w:rsidRPr="00674934" w:rsidRDefault="00674934" w:rsidP="0067493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493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Средневзвешенный балл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4934" w:rsidRPr="00674934" w:rsidRDefault="00674934" w:rsidP="006749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7493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2–2,69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4934" w:rsidRPr="00674934" w:rsidRDefault="00674934" w:rsidP="006749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7493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2,7–3,69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4934" w:rsidRPr="00674934" w:rsidRDefault="00674934" w:rsidP="006749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7493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3,7–4,69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4934" w:rsidRPr="00674934" w:rsidRDefault="00674934" w:rsidP="006749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7493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4,7–5</w:t>
            </w:r>
          </w:p>
        </w:tc>
      </w:tr>
      <w:tr w:rsidR="00674934" w:rsidRPr="00674934" w:rsidTr="00674934"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4934" w:rsidRPr="00674934" w:rsidRDefault="00674934" w:rsidP="0067493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493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Отметка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4934" w:rsidRPr="00674934" w:rsidRDefault="00674934" w:rsidP="00F4523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49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«2»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4934" w:rsidRPr="00674934" w:rsidRDefault="00674934" w:rsidP="00F4523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49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«3»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4934" w:rsidRPr="00674934" w:rsidRDefault="00674934" w:rsidP="00F4523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49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«4»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4934" w:rsidRPr="00674934" w:rsidRDefault="00674934" w:rsidP="00F4523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49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«5»</w:t>
            </w:r>
          </w:p>
        </w:tc>
      </w:tr>
    </w:tbl>
    <w:p w:rsidR="00AA1328" w:rsidRDefault="00AA1328" w:rsidP="00674934">
      <w:pPr>
        <w:tabs>
          <w:tab w:val="left" w:pos="543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674934">
      <w:pPr>
        <w:tabs>
          <w:tab w:val="left" w:pos="543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1DE4" w:rsidRDefault="00021DE4" w:rsidP="00674934">
      <w:pPr>
        <w:tabs>
          <w:tab w:val="left" w:pos="543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4934" w:rsidRDefault="00DE76FC" w:rsidP="00674934">
      <w:pPr>
        <w:tabs>
          <w:tab w:val="left" w:pos="543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Приложение 3</w:t>
      </w:r>
    </w:p>
    <w:p w:rsidR="00DE76FC" w:rsidRDefault="00DE76FC" w:rsidP="00DE76FC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Таблица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веса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типовых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отметок</w:t>
      </w: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700"/>
        <w:gridCol w:w="833"/>
        <w:gridCol w:w="4331"/>
        <w:gridCol w:w="850"/>
      </w:tblGrid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Вес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Вес</w:t>
            </w: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Домашнее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базового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Коллективный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8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Проверочная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8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Тематическая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</w:p>
        </w:tc>
        <w:tc>
          <w:tcPr>
            <w:tcW w:w="8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Грамматическое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8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Комплексный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текста</w:t>
            </w:r>
          </w:p>
        </w:tc>
        <w:tc>
          <w:tcPr>
            <w:tcW w:w="8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повышенного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текста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Словарный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8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Эссе</w:t>
            </w:r>
          </w:p>
        </w:tc>
        <w:tc>
          <w:tcPr>
            <w:tcW w:w="8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Устный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</w:t>
            </w:r>
          </w:p>
        </w:tc>
        <w:tc>
          <w:tcPr>
            <w:tcW w:w="8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Реферат</w:t>
            </w:r>
          </w:p>
        </w:tc>
        <w:tc>
          <w:tcPr>
            <w:tcW w:w="8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Лабораторная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8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Самостоятельная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8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списывание</w:t>
            </w:r>
          </w:p>
        </w:tc>
        <w:tc>
          <w:tcPr>
            <w:tcW w:w="8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Монолог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Тематическая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8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Хоровое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пение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6FC" w:rsidTr="00DE76FC"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DE76F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нормативы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E76FC" w:rsidRDefault="00DE76FC" w:rsidP="00F4523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E76FC" w:rsidRDefault="00DE76FC" w:rsidP="00DE76FC">
      <w:pPr>
        <w:rPr>
          <w:rFonts w:hAnsi="Times New Roman" w:cs="Times New Roman"/>
          <w:color w:val="000000"/>
          <w:sz w:val="24"/>
          <w:szCs w:val="24"/>
        </w:rPr>
      </w:pPr>
    </w:p>
    <w:sectPr w:rsidR="00DE76FC" w:rsidSect="00534169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1A9" w:rsidRDefault="00B271A9" w:rsidP="00D941B1">
      <w:pPr>
        <w:spacing w:after="0" w:line="240" w:lineRule="auto"/>
      </w:pPr>
      <w:r>
        <w:separator/>
      </w:r>
    </w:p>
  </w:endnote>
  <w:endnote w:type="continuationSeparator" w:id="0">
    <w:p w:rsidR="00B271A9" w:rsidRDefault="00B271A9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1A9" w:rsidRDefault="00B271A9" w:rsidP="00D941B1">
      <w:pPr>
        <w:spacing w:after="0" w:line="240" w:lineRule="auto"/>
      </w:pPr>
      <w:r>
        <w:separator/>
      </w:r>
    </w:p>
  </w:footnote>
  <w:footnote w:type="continuationSeparator" w:id="0">
    <w:p w:rsidR="00B271A9" w:rsidRDefault="00B271A9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02A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4E10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1DE4"/>
    <w:rsid w:val="00025B44"/>
    <w:rsid w:val="0002639E"/>
    <w:rsid w:val="000277B3"/>
    <w:rsid w:val="00044C96"/>
    <w:rsid w:val="000543B5"/>
    <w:rsid w:val="000A39D0"/>
    <w:rsid w:val="000B0D83"/>
    <w:rsid w:val="000C66AA"/>
    <w:rsid w:val="000E6751"/>
    <w:rsid w:val="000F7093"/>
    <w:rsid w:val="00100A63"/>
    <w:rsid w:val="001179B7"/>
    <w:rsid w:val="00130AB6"/>
    <w:rsid w:val="00166BB4"/>
    <w:rsid w:val="00192C8B"/>
    <w:rsid w:val="001F6769"/>
    <w:rsid w:val="0022198A"/>
    <w:rsid w:val="00231F19"/>
    <w:rsid w:val="0027061A"/>
    <w:rsid w:val="002A7678"/>
    <w:rsid w:val="002A7CAB"/>
    <w:rsid w:val="002B0FE9"/>
    <w:rsid w:val="002E3A5A"/>
    <w:rsid w:val="002E3FC5"/>
    <w:rsid w:val="002E4962"/>
    <w:rsid w:val="003A12A4"/>
    <w:rsid w:val="004246AF"/>
    <w:rsid w:val="004632FE"/>
    <w:rsid w:val="00486BD5"/>
    <w:rsid w:val="004D3D1E"/>
    <w:rsid w:val="004E2213"/>
    <w:rsid w:val="0053239B"/>
    <w:rsid w:val="00534169"/>
    <w:rsid w:val="00542BE8"/>
    <w:rsid w:val="00584946"/>
    <w:rsid w:val="00592411"/>
    <w:rsid w:val="00650D6C"/>
    <w:rsid w:val="00660EB5"/>
    <w:rsid w:val="00674934"/>
    <w:rsid w:val="0067585E"/>
    <w:rsid w:val="00677482"/>
    <w:rsid w:val="006A65CF"/>
    <w:rsid w:val="006B3609"/>
    <w:rsid w:val="00720DAD"/>
    <w:rsid w:val="007461CD"/>
    <w:rsid w:val="00755CD0"/>
    <w:rsid w:val="007E4EEA"/>
    <w:rsid w:val="007F1044"/>
    <w:rsid w:val="007F52B6"/>
    <w:rsid w:val="00801ACA"/>
    <w:rsid w:val="008134FC"/>
    <w:rsid w:val="0088024E"/>
    <w:rsid w:val="00891F8F"/>
    <w:rsid w:val="008E4E86"/>
    <w:rsid w:val="008F5008"/>
    <w:rsid w:val="009010D7"/>
    <w:rsid w:val="00920969"/>
    <w:rsid w:val="00947AF0"/>
    <w:rsid w:val="00986DBB"/>
    <w:rsid w:val="009C5EE0"/>
    <w:rsid w:val="009D223D"/>
    <w:rsid w:val="009D32BD"/>
    <w:rsid w:val="00A53FDF"/>
    <w:rsid w:val="00A56F4D"/>
    <w:rsid w:val="00A66CED"/>
    <w:rsid w:val="00A67AD0"/>
    <w:rsid w:val="00AA1328"/>
    <w:rsid w:val="00B00AE0"/>
    <w:rsid w:val="00B15E90"/>
    <w:rsid w:val="00B271A9"/>
    <w:rsid w:val="00B27D9F"/>
    <w:rsid w:val="00B56AE7"/>
    <w:rsid w:val="00B90BB9"/>
    <w:rsid w:val="00BE7415"/>
    <w:rsid w:val="00BF6903"/>
    <w:rsid w:val="00BF6F93"/>
    <w:rsid w:val="00C12AEF"/>
    <w:rsid w:val="00C43E23"/>
    <w:rsid w:val="00C577E3"/>
    <w:rsid w:val="00C96D44"/>
    <w:rsid w:val="00CA3D04"/>
    <w:rsid w:val="00CB4F9E"/>
    <w:rsid w:val="00CB723D"/>
    <w:rsid w:val="00D24B50"/>
    <w:rsid w:val="00D737D4"/>
    <w:rsid w:val="00D941B1"/>
    <w:rsid w:val="00DD0D77"/>
    <w:rsid w:val="00DE76FC"/>
    <w:rsid w:val="00DE786A"/>
    <w:rsid w:val="00E06EA9"/>
    <w:rsid w:val="00E17C1C"/>
    <w:rsid w:val="00E32FF5"/>
    <w:rsid w:val="00E51181"/>
    <w:rsid w:val="00EB0E0A"/>
    <w:rsid w:val="00ED5792"/>
    <w:rsid w:val="00ED660C"/>
    <w:rsid w:val="00EE5A5F"/>
    <w:rsid w:val="00F23594"/>
    <w:rsid w:val="00F25704"/>
    <w:rsid w:val="00F25E82"/>
    <w:rsid w:val="00F33A76"/>
    <w:rsid w:val="00F44D4F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76159-145D-4960-8D87-FAEF1C83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6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36</cp:revision>
  <cp:lastPrinted>2021-02-04T07:08:00Z</cp:lastPrinted>
  <dcterms:created xsi:type="dcterms:W3CDTF">2016-02-01T08:55:00Z</dcterms:created>
  <dcterms:modified xsi:type="dcterms:W3CDTF">2021-08-26T08:12:00Z</dcterms:modified>
</cp:coreProperties>
</file>